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AC" w:rsidRDefault="005D4494" w:rsidP="00144DF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猫の不妊・去勢手術</w:t>
      </w:r>
      <w:r w:rsidR="00C82961">
        <w:rPr>
          <w:rFonts w:hint="eastAsia"/>
          <w:b/>
          <w:sz w:val="28"/>
        </w:rPr>
        <w:t>助成事業</w:t>
      </w:r>
      <w:r>
        <w:rPr>
          <w:rFonts w:hint="eastAsia"/>
          <w:b/>
          <w:sz w:val="28"/>
        </w:rPr>
        <w:t>における</w:t>
      </w:r>
      <w:r w:rsidR="00B74E5F">
        <w:rPr>
          <w:rFonts w:hint="eastAsia"/>
          <w:b/>
          <w:sz w:val="28"/>
        </w:rPr>
        <w:t>確認事項</w:t>
      </w:r>
    </w:p>
    <w:p w:rsidR="009953BC" w:rsidRDefault="009953BC" w:rsidP="00144DFF">
      <w:pPr>
        <w:jc w:val="center"/>
        <w:rPr>
          <w:b/>
          <w:sz w:val="28"/>
        </w:rPr>
      </w:pPr>
    </w:p>
    <w:p w:rsidR="009953BC" w:rsidRDefault="005D4494" w:rsidP="009953BC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動物病院によっては</w:t>
      </w:r>
      <w:r w:rsidR="009953BC">
        <w:rPr>
          <w:rFonts w:hint="eastAsia"/>
          <w:sz w:val="24"/>
        </w:rPr>
        <w:t>不妊・去勢手術が</w:t>
      </w:r>
      <w:r w:rsidR="00F370DD">
        <w:rPr>
          <w:rFonts w:hint="eastAsia"/>
          <w:sz w:val="24"/>
        </w:rPr>
        <w:t>できない</w:t>
      </w:r>
      <w:r>
        <w:rPr>
          <w:rFonts w:hint="eastAsia"/>
          <w:sz w:val="24"/>
        </w:rPr>
        <w:t>場合がございます</w:t>
      </w:r>
      <w:r w:rsidR="00B74E5F">
        <w:rPr>
          <w:rFonts w:hint="eastAsia"/>
          <w:sz w:val="24"/>
        </w:rPr>
        <w:t>。</w:t>
      </w:r>
    </w:p>
    <w:p w:rsidR="00804E6F" w:rsidRPr="009953BC" w:rsidRDefault="009953BC" w:rsidP="009953BC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事前に動物病院へ相談してください。</w:t>
      </w:r>
    </w:p>
    <w:p w:rsidR="007B33C2" w:rsidRPr="007B33C2" w:rsidRDefault="007B33C2" w:rsidP="005A0211">
      <w:pPr>
        <w:ind w:left="360"/>
        <w:jc w:val="left"/>
        <w:rPr>
          <w:sz w:val="20"/>
        </w:rPr>
      </w:pPr>
    </w:p>
    <w:p w:rsidR="00AB78C5" w:rsidRDefault="00804E6F" w:rsidP="00AB78C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動物病院以外での不妊・去勢手術</w:t>
      </w:r>
      <w:r w:rsidR="00B23133">
        <w:rPr>
          <w:rFonts w:hint="eastAsia"/>
          <w:sz w:val="24"/>
        </w:rPr>
        <w:t>は</w:t>
      </w:r>
      <w:r>
        <w:rPr>
          <w:rFonts w:hint="eastAsia"/>
          <w:sz w:val="24"/>
        </w:rPr>
        <w:t>補助対象外となります。</w:t>
      </w:r>
    </w:p>
    <w:p w:rsidR="005A0211" w:rsidRDefault="005A0211" w:rsidP="009D7842">
      <w:pPr>
        <w:jc w:val="left"/>
        <w:rPr>
          <w:sz w:val="24"/>
        </w:rPr>
      </w:pPr>
    </w:p>
    <w:p w:rsidR="00F370DD" w:rsidRDefault="00F370DD" w:rsidP="00F370D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申請は、先着順となります。予算を</w:t>
      </w:r>
      <w:r w:rsidR="005A0211">
        <w:rPr>
          <w:rFonts w:hint="eastAsia"/>
          <w:sz w:val="24"/>
        </w:rPr>
        <w:t>超えた</w:t>
      </w:r>
      <w:r>
        <w:rPr>
          <w:rFonts w:hint="eastAsia"/>
          <w:sz w:val="24"/>
        </w:rPr>
        <w:t>時点で受付終了となります。</w:t>
      </w:r>
    </w:p>
    <w:p w:rsidR="005D757B" w:rsidRDefault="005D757B" w:rsidP="005D757B">
      <w:pPr>
        <w:pStyle w:val="a3"/>
        <w:rPr>
          <w:sz w:val="24"/>
        </w:rPr>
      </w:pPr>
    </w:p>
    <w:p w:rsidR="0041317C" w:rsidRPr="0041317C" w:rsidRDefault="00B04131" w:rsidP="0041317C">
      <w:pPr>
        <w:numPr>
          <w:ilvl w:val="0"/>
          <w:numId w:val="1"/>
        </w:numPr>
        <w:jc w:val="left"/>
        <w:rPr>
          <w:rFonts w:hint="eastAsia"/>
          <w:sz w:val="24"/>
          <w:u w:val="wave"/>
        </w:rPr>
      </w:pPr>
      <w:r w:rsidRPr="0041317C">
        <w:rPr>
          <w:rFonts w:hint="eastAsia"/>
          <w:sz w:val="24"/>
          <w:u w:val="wave"/>
        </w:rPr>
        <w:t>不妊・去勢手術間違い等が起こらないように、他者の飼育者または管理者が居ないことなど</w:t>
      </w:r>
      <w:r w:rsidR="0041317C" w:rsidRPr="0041317C">
        <w:rPr>
          <w:rFonts w:hint="eastAsia"/>
          <w:sz w:val="24"/>
          <w:u w:val="wave"/>
        </w:rPr>
        <w:t>確認を行ってください。</w:t>
      </w:r>
    </w:p>
    <w:p w:rsidR="005D757B" w:rsidRPr="00A73DAC" w:rsidRDefault="005D757B" w:rsidP="00B04131">
      <w:pPr>
        <w:ind w:left="360"/>
        <w:jc w:val="left"/>
        <w:rPr>
          <w:sz w:val="24"/>
          <w:u w:val="wave"/>
        </w:rPr>
      </w:pPr>
      <w:r w:rsidRPr="00A73DAC">
        <w:rPr>
          <w:rFonts w:hint="eastAsia"/>
          <w:sz w:val="24"/>
          <w:u w:val="wave"/>
        </w:rPr>
        <w:t>他者が飼育</w:t>
      </w:r>
      <w:r w:rsidR="00B04131">
        <w:rPr>
          <w:rFonts w:hint="eastAsia"/>
          <w:sz w:val="24"/>
          <w:u w:val="wave"/>
        </w:rPr>
        <w:t>または管理している猫に不妊・去勢手術を施した等のトラブルが発生し</w:t>
      </w:r>
      <w:r w:rsidR="00992EFF">
        <w:rPr>
          <w:rFonts w:hint="eastAsia"/>
          <w:sz w:val="24"/>
          <w:u w:val="wave"/>
        </w:rPr>
        <w:t>ても</w:t>
      </w:r>
      <w:bookmarkStart w:id="0" w:name="_GoBack"/>
      <w:bookmarkEnd w:id="0"/>
      <w:r w:rsidRPr="00A73DAC">
        <w:rPr>
          <w:rFonts w:hint="eastAsia"/>
          <w:sz w:val="24"/>
          <w:u w:val="wave"/>
        </w:rPr>
        <w:t>、町は一切の責任を負いません。</w:t>
      </w:r>
    </w:p>
    <w:p w:rsidR="005A0211" w:rsidRPr="005D757B" w:rsidRDefault="005A0211" w:rsidP="005F72A7">
      <w:pPr>
        <w:jc w:val="left"/>
        <w:rPr>
          <w:sz w:val="24"/>
        </w:rPr>
      </w:pPr>
    </w:p>
    <w:p w:rsidR="00F370DD" w:rsidRPr="00F2430C" w:rsidRDefault="00F370DD" w:rsidP="00F370DD">
      <w:pPr>
        <w:numPr>
          <w:ilvl w:val="0"/>
          <w:numId w:val="1"/>
        </w:numPr>
        <w:jc w:val="left"/>
        <w:rPr>
          <w:sz w:val="24"/>
          <w:u w:val="wave"/>
        </w:rPr>
      </w:pPr>
      <w:r w:rsidRPr="00F2430C">
        <w:rPr>
          <w:rFonts w:hint="eastAsia"/>
          <w:sz w:val="24"/>
          <w:u w:val="wave"/>
        </w:rPr>
        <w:t>猫の不妊・去勢手術助成事業におけるトラブル等について、町は一切の責任を負いません。</w:t>
      </w:r>
    </w:p>
    <w:p w:rsidR="00F370DD" w:rsidRPr="00F2430C" w:rsidRDefault="00F370DD" w:rsidP="00F370DD">
      <w:pPr>
        <w:ind w:left="360"/>
        <w:jc w:val="left"/>
        <w:rPr>
          <w:sz w:val="24"/>
          <w:u w:val="wave"/>
        </w:rPr>
      </w:pPr>
      <w:r w:rsidRPr="00F2430C">
        <w:rPr>
          <w:rFonts w:hint="eastAsia"/>
          <w:sz w:val="24"/>
          <w:u w:val="wave"/>
        </w:rPr>
        <w:t>万が一、トラブル</w:t>
      </w:r>
      <w:r w:rsidR="00F9254E" w:rsidRPr="00F2430C">
        <w:rPr>
          <w:rFonts w:hint="eastAsia"/>
          <w:sz w:val="24"/>
          <w:u w:val="wave"/>
        </w:rPr>
        <w:t>が</w:t>
      </w:r>
      <w:r w:rsidRPr="00F2430C">
        <w:rPr>
          <w:rFonts w:hint="eastAsia"/>
          <w:sz w:val="24"/>
          <w:u w:val="wave"/>
        </w:rPr>
        <w:t>発生した場合は</w:t>
      </w:r>
      <w:r w:rsidR="002D5A7F" w:rsidRPr="00F2430C">
        <w:rPr>
          <w:rFonts w:hint="eastAsia"/>
          <w:sz w:val="24"/>
          <w:u w:val="wave"/>
        </w:rPr>
        <w:t>、</w:t>
      </w:r>
      <w:r w:rsidRPr="00F2430C">
        <w:rPr>
          <w:rFonts w:hint="eastAsia"/>
          <w:sz w:val="24"/>
          <w:u w:val="wave"/>
        </w:rPr>
        <w:t>申請者において対応をお願いします。</w:t>
      </w:r>
    </w:p>
    <w:p w:rsidR="005A0211" w:rsidRDefault="005A0211" w:rsidP="005D4494">
      <w:pPr>
        <w:jc w:val="left"/>
        <w:rPr>
          <w:sz w:val="24"/>
        </w:rPr>
      </w:pPr>
    </w:p>
    <w:p w:rsidR="005D757B" w:rsidRPr="004F37D0" w:rsidRDefault="005D757B" w:rsidP="005D757B">
      <w:pPr>
        <w:jc w:val="center"/>
        <w:rPr>
          <w:b/>
          <w:sz w:val="24"/>
          <w:u w:val="wave"/>
        </w:rPr>
      </w:pPr>
      <w:r w:rsidRPr="004F37D0">
        <w:rPr>
          <w:rFonts w:hint="eastAsia"/>
          <w:b/>
          <w:sz w:val="24"/>
          <w:u w:val="wave"/>
        </w:rPr>
        <w:t>※確認したらレ点チェックをお願いします。</w:t>
      </w:r>
    </w:p>
    <w:p w:rsidR="005D757B" w:rsidRDefault="005D757B" w:rsidP="005D4494">
      <w:pPr>
        <w:jc w:val="left"/>
        <w:rPr>
          <w:sz w:val="24"/>
        </w:rPr>
      </w:pPr>
    </w:p>
    <w:p w:rsidR="005D757B" w:rsidRDefault="005D757B" w:rsidP="005D4494">
      <w:pPr>
        <w:jc w:val="left"/>
        <w:rPr>
          <w:sz w:val="24"/>
        </w:rPr>
      </w:pPr>
    </w:p>
    <w:p w:rsidR="00144DFF" w:rsidRPr="005D4494" w:rsidRDefault="005D4494" w:rsidP="005D4494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上</w:t>
      </w:r>
      <w:r w:rsidRPr="00E05ACD">
        <w:rPr>
          <w:rFonts w:hint="eastAsia"/>
          <w:sz w:val="24"/>
        </w:rPr>
        <w:t>記の</w:t>
      </w:r>
      <w:r w:rsidR="00A73DAC">
        <w:rPr>
          <w:rFonts w:hint="eastAsia"/>
          <w:sz w:val="24"/>
        </w:rPr>
        <w:t>確認事項について</w:t>
      </w:r>
      <w:r w:rsidR="00F2430C">
        <w:rPr>
          <w:rFonts w:hint="eastAsia"/>
          <w:sz w:val="24"/>
        </w:rPr>
        <w:t>承諾します</w:t>
      </w:r>
      <w:r w:rsidR="00B74E5F">
        <w:rPr>
          <w:rFonts w:hint="eastAsia"/>
          <w:sz w:val="24"/>
        </w:rPr>
        <w:t>。</w:t>
      </w:r>
    </w:p>
    <w:p w:rsidR="005A0211" w:rsidRDefault="005A0211" w:rsidP="00D802FD">
      <w:pPr>
        <w:jc w:val="left"/>
        <w:rPr>
          <w:sz w:val="24"/>
        </w:rPr>
      </w:pPr>
    </w:p>
    <w:p w:rsidR="005F72A7" w:rsidRPr="00B74E5F" w:rsidRDefault="005F72A7" w:rsidP="00D802FD">
      <w:pPr>
        <w:jc w:val="left"/>
        <w:rPr>
          <w:sz w:val="24"/>
        </w:rPr>
      </w:pPr>
    </w:p>
    <w:p w:rsidR="005A0211" w:rsidRDefault="00144DFF" w:rsidP="007B33C2">
      <w:pPr>
        <w:ind w:firstLine="5520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44DFF" w:rsidRDefault="00144DFF" w:rsidP="00144DFF">
      <w:pPr>
        <w:ind w:firstLine="5520"/>
        <w:jc w:val="left"/>
        <w:rPr>
          <w:sz w:val="24"/>
        </w:rPr>
      </w:pPr>
    </w:p>
    <w:p w:rsidR="00144DFF" w:rsidRDefault="005D4494" w:rsidP="005D4494">
      <w:pPr>
        <w:ind w:firstLine="2640"/>
        <w:jc w:val="left"/>
        <w:rPr>
          <w:sz w:val="24"/>
          <w:u w:val="single"/>
        </w:rPr>
      </w:pPr>
      <w:r w:rsidRPr="005D4494">
        <w:rPr>
          <w:rFonts w:hint="eastAsia"/>
          <w:sz w:val="24"/>
        </w:rPr>
        <w:t xml:space="preserve">申請者名　</w:t>
      </w:r>
      <w:r w:rsidR="00144DFF">
        <w:rPr>
          <w:rFonts w:hint="eastAsia"/>
          <w:sz w:val="24"/>
          <w:u w:val="single"/>
        </w:rPr>
        <w:t>住所</w:t>
      </w:r>
      <w:r w:rsidR="00144DFF" w:rsidRPr="00144DFF">
        <w:rPr>
          <w:rFonts w:hint="eastAsia"/>
          <w:sz w:val="24"/>
          <w:u w:val="single"/>
        </w:rPr>
        <w:t xml:space="preserve">　　　　</w:t>
      </w:r>
      <w:r w:rsidR="00144DFF">
        <w:rPr>
          <w:rFonts w:hint="eastAsia"/>
          <w:sz w:val="24"/>
          <w:u w:val="single"/>
        </w:rPr>
        <w:t xml:space="preserve">　　　　　　</w:t>
      </w:r>
      <w:r w:rsidR="00144DFF" w:rsidRPr="00144DFF">
        <w:rPr>
          <w:rFonts w:hint="eastAsia"/>
          <w:sz w:val="24"/>
          <w:u w:val="single"/>
        </w:rPr>
        <w:t xml:space="preserve">　　　　　　　</w:t>
      </w:r>
    </w:p>
    <w:p w:rsidR="00144DFF" w:rsidRPr="00144DFF" w:rsidRDefault="00144DFF" w:rsidP="00144DFF">
      <w:pPr>
        <w:ind w:firstLine="3840"/>
        <w:jc w:val="left"/>
        <w:rPr>
          <w:sz w:val="24"/>
          <w:u w:val="single"/>
        </w:rPr>
      </w:pPr>
    </w:p>
    <w:p w:rsidR="00144DFF" w:rsidRDefault="00144DFF" w:rsidP="00144DFF">
      <w:pPr>
        <w:ind w:firstLine="3840"/>
        <w:jc w:val="left"/>
        <w:rPr>
          <w:sz w:val="24"/>
          <w:u w:val="single"/>
        </w:rPr>
      </w:pPr>
      <w:r w:rsidRPr="00144DFF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　　　　</w:t>
      </w:r>
      <w:r w:rsidR="00D802FD">
        <w:rPr>
          <w:rFonts w:hint="eastAsia"/>
          <w:sz w:val="24"/>
          <w:u w:val="single"/>
        </w:rPr>
        <w:t xml:space="preserve">　　　　　　㊞</w:t>
      </w:r>
      <w:r w:rsidRPr="00144DFF">
        <w:rPr>
          <w:rFonts w:hint="eastAsia"/>
          <w:sz w:val="24"/>
          <w:u w:val="single"/>
        </w:rPr>
        <w:t xml:space="preserve">　　</w:t>
      </w:r>
    </w:p>
    <w:p w:rsidR="00D802FD" w:rsidRDefault="00D802FD" w:rsidP="00144DFF">
      <w:pPr>
        <w:ind w:firstLine="3840"/>
        <w:jc w:val="left"/>
        <w:rPr>
          <w:sz w:val="24"/>
          <w:u w:val="single"/>
        </w:rPr>
      </w:pPr>
    </w:p>
    <w:p w:rsidR="005D4494" w:rsidRDefault="00D802FD" w:rsidP="00144DFF">
      <w:pPr>
        <w:ind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　　</w:t>
      </w:r>
    </w:p>
    <w:p w:rsidR="005F72A7" w:rsidRDefault="005F72A7" w:rsidP="00144DFF">
      <w:pPr>
        <w:ind w:firstLine="3840"/>
        <w:jc w:val="left"/>
        <w:rPr>
          <w:sz w:val="24"/>
          <w:u w:val="single"/>
        </w:rPr>
      </w:pPr>
    </w:p>
    <w:p w:rsidR="005F72A7" w:rsidRDefault="005F72A7" w:rsidP="00144DFF">
      <w:pPr>
        <w:ind w:firstLine="3840"/>
        <w:jc w:val="left"/>
        <w:rPr>
          <w:sz w:val="24"/>
          <w:u w:val="single"/>
        </w:rPr>
      </w:pPr>
    </w:p>
    <w:sectPr w:rsidR="005F7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FF" w:rsidRDefault="00144DFF" w:rsidP="00144DFF">
      <w:r>
        <w:separator/>
      </w:r>
    </w:p>
  </w:endnote>
  <w:endnote w:type="continuationSeparator" w:id="0">
    <w:p w:rsidR="00144DFF" w:rsidRDefault="00144DFF" w:rsidP="0014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FF" w:rsidRDefault="00144DFF" w:rsidP="00144DFF">
      <w:r>
        <w:separator/>
      </w:r>
    </w:p>
  </w:footnote>
  <w:footnote w:type="continuationSeparator" w:id="0">
    <w:p w:rsidR="00144DFF" w:rsidRDefault="00144DFF" w:rsidP="0014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470"/>
    <w:multiLevelType w:val="hybridMultilevel"/>
    <w:tmpl w:val="9AA679C6"/>
    <w:lvl w:ilvl="0" w:tplc="36722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A8"/>
    <w:rsid w:val="00110809"/>
    <w:rsid w:val="00144DFF"/>
    <w:rsid w:val="002D5A7F"/>
    <w:rsid w:val="0041317C"/>
    <w:rsid w:val="004F37D0"/>
    <w:rsid w:val="005A0211"/>
    <w:rsid w:val="005D4494"/>
    <w:rsid w:val="005D757B"/>
    <w:rsid w:val="005F2BD6"/>
    <w:rsid w:val="005F72A7"/>
    <w:rsid w:val="006056F6"/>
    <w:rsid w:val="006E1E43"/>
    <w:rsid w:val="007B33C2"/>
    <w:rsid w:val="00804E6F"/>
    <w:rsid w:val="00953CA8"/>
    <w:rsid w:val="00992EFF"/>
    <w:rsid w:val="009953BC"/>
    <w:rsid w:val="009D7842"/>
    <w:rsid w:val="00A73DAC"/>
    <w:rsid w:val="00AB78C5"/>
    <w:rsid w:val="00B04131"/>
    <w:rsid w:val="00B23133"/>
    <w:rsid w:val="00B31231"/>
    <w:rsid w:val="00B74E5F"/>
    <w:rsid w:val="00C2041B"/>
    <w:rsid w:val="00C82961"/>
    <w:rsid w:val="00C858AC"/>
    <w:rsid w:val="00CE2E1B"/>
    <w:rsid w:val="00D802FD"/>
    <w:rsid w:val="00E05ACD"/>
    <w:rsid w:val="00F2430C"/>
    <w:rsid w:val="00F370DD"/>
    <w:rsid w:val="00F4182F"/>
    <w:rsid w:val="00F76BD8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FA003-9CBB-4B55-A35E-325C0193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C5"/>
    <w:pPr>
      <w:ind w:left="840"/>
    </w:pPr>
  </w:style>
  <w:style w:type="paragraph" w:styleId="a4">
    <w:name w:val="header"/>
    <w:basedOn w:val="a"/>
    <w:link w:val="a5"/>
    <w:uiPriority w:val="99"/>
    <w:unhideWhenUsed/>
    <w:rsid w:val="00144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DFF"/>
  </w:style>
  <w:style w:type="paragraph" w:styleId="a6">
    <w:name w:val="footer"/>
    <w:basedOn w:val="a"/>
    <w:link w:val="a7"/>
    <w:uiPriority w:val="99"/>
    <w:unhideWhenUsed/>
    <w:rsid w:val="00144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DFF"/>
  </w:style>
  <w:style w:type="table" w:styleId="a8">
    <w:name w:val="Table Grid"/>
    <w:basedOn w:val="a1"/>
    <w:uiPriority w:val="39"/>
    <w:rsid w:val="00F3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3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舟太</dc:creator>
  <cp:keywords/>
  <dc:description/>
  <cp:lastModifiedBy>西原 舟太</cp:lastModifiedBy>
  <cp:revision>25</cp:revision>
  <cp:lastPrinted>2024-03-27T02:04:00Z</cp:lastPrinted>
  <dcterms:created xsi:type="dcterms:W3CDTF">2024-03-05T10:20:00Z</dcterms:created>
  <dcterms:modified xsi:type="dcterms:W3CDTF">2024-03-27T02:06:00Z</dcterms:modified>
</cp:coreProperties>
</file>