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B4624E" w:rsidRPr="00B4624E" w:rsidTr="00C46E3F"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０１</w:t>
            </w:r>
          </w:p>
        </w:tc>
      </w:tr>
      <w:tr w:rsidR="00B4624E" w:rsidRPr="00B4624E" w:rsidTr="00C46E3F">
        <w:trPr>
          <w:trHeight w:val="470"/>
        </w:trPr>
        <w:tc>
          <w:tcPr>
            <w:tcW w:w="3823" w:type="dxa"/>
            <w:gridSpan w:val="2"/>
            <w:vAlign w:val="center"/>
          </w:tcPr>
          <w:p w:rsidR="00B4624E" w:rsidRPr="00B4624E" w:rsidRDefault="00B4624E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B4624E" w:rsidRPr="00B4624E" w:rsidRDefault="00B4624E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C46E3F">
        <w:trPr>
          <w:trHeight w:val="440"/>
        </w:trPr>
        <w:tc>
          <w:tcPr>
            <w:tcW w:w="2055" w:type="dxa"/>
            <w:vMerge/>
          </w:tcPr>
          <w:p w:rsidR="00C46E3F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C46E3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C46E3F" w:rsidRPr="00B4624E" w:rsidRDefault="00C46E3F" w:rsidP="00C46E3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AC3DA2" w:rsidRPr="00735CF7" w:rsidRDefault="00B4624E" w:rsidP="00B4624E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735CF7">
        <w:rPr>
          <w:rFonts w:ascii="BIZ UD明朝 Medium" w:eastAsia="BIZ UD明朝 Medium" w:hAnsi="BIZ UD明朝 Medium" w:hint="eastAsia"/>
          <w:sz w:val="28"/>
          <w:szCs w:val="32"/>
        </w:rPr>
        <w:t>営業所一覧表</w:t>
      </w:r>
      <w:r w:rsidR="0021021E">
        <w:rPr>
          <w:rFonts w:ascii="BIZ UD明朝 Medium" w:eastAsia="BIZ UD明朝 Medium" w:hAnsi="BIZ UD明朝 Medium" w:hint="eastAsia"/>
          <w:sz w:val="28"/>
          <w:szCs w:val="32"/>
        </w:rPr>
        <w:t>（測量・建築コンサルタント等業務）</w:t>
      </w:r>
      <w:bookmarkStart w:id="0" w:name="_GoBack"/>
      <w:bookmarkEnd w:id="0"/>
    </w:p>
    <w:p w:rsidR="00B4624E" w:rsidRPr="00B4624E" w:rsidRDefault="00B4624E" w:rsidP="00B4624E">
      <w:pPr>
        <w:rPr>
          <w:sz w:val="28"/>
          <w:szCs w:val="32"/>
        </w:rPr>
      </w:pPr>
    </w:p>
    <w:tbl>
      <w:tblPr>
        <w:tblStyle w:val="a7"/>
        <w:tblpPr w:leftFromText="142" w:rightFromText="142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FA644B" w:rsidRPr="00B4624E" w:rsidTr="00FA644B"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０２</w:t>
            </w:r>
          </w:p>
        </w:tc>
      </w:tr>
      <w:tr w:rsidR="00FA644B" w:rsidRPr="00B4624E" w:rsidTr="00FA644B">
        <w:trPr>
          <w:trHeight w:val="470"/>
        </w:trPr>
        <w:tc>
          <w:tcPr>
            <w:tcW w:w="3823" w:type="dxa"/>
            <w:gridSpan w:val="2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FA644B">
        <w:trPr>
          <w:trHeight w:val="440"/>
        </w:trPr>
        <w:tc>
          <w:tcPr>
            <w:tcW w:w="2055" w:type="dxa"/>
            <w:vMerge/>
          </w:tcPr>
          <w:p w:rsidR="00FA644B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FA644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FA644B" w:rsidRPr="00B4624E" w:rsidRDefault="00FA644B" w:rsidP="00FA644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B4624E" w:rsidRPr="00B4624E" w:rsidRDefault="00B4624E" w:rsidP="00B4624E">
      <w:pPr>
        <w:rPr>
          <w:sz w:val="28"/>
          <w:szCs w:val="32"/>
        </w:rPr>
      </w:pPr>
    </w:p>
    <w:sectPr w:rsidR="00B4624E" w:rsidRPr="00B46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1F0F7F"/>
    <w:rsid w:val="0021021E"/>
    <w:rsid w:val="00735CF7"/>
    <w:rsid w:val="00735DF0"/>
    <w:rsid w:val="009E68BF"/>
    <w:rsid w:val="00AC3DA2"/>
    <w:rsid w:val="00B4624E"/>
    <w:rsid w:val="00C46E3F"/>
    <w:rsid w:val="00C7051B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2FDCD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11</cp:revision>
  <dcterms:created xsi:type="dcterms:W3CDTF">2021-11-30T09:52:00Z</dcterms:created>
  <dcterms:modified xsi:type="dcterms:W3CDTF">2021-12-07T09:47:00Z</dcterms:modified>
</cp:coreProperties>
</file>